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0B952" w14:textId="77777777" w:rsidR="00197FC3" w:rsidRPr="00222F7D" w:rsidRDefault="00197FC3" w:rsidP="00197FC3">
      <w:pPr>
        <w:jc w:val="center"/>
        <w:rPr>
          <w:b/>
          <w:sz w:val="28"/>
          <w:szCs w:val="28"/>
        </w:rPr>
      </w:pPr>
      <w:r w:rsidRPr="00222F7D">
        <w:rPr>
          <w:b/>
          <w:sz w:val="28"/>
          <w:szCs w:val="28"/>
        </w:rPr>
        <w:t xml:space="preserve">ПРИМЕРНЫЙ ПЕРЕЧЕНЬ ВОПРОСОВ </w:t>
      </w:r>
    </w:p>
    <w:p w14:paraId="08725808" w14:textId="77777777" w:rsidR="00197FC3" w:rsidRPr="00222F7D" w:rsidRDefault="00197FC3" w:rsidP="0060160A">
      <w:pPr>
        <w:jc w:val="center"/>
        <w:rPr>
          <w:b/>
          <w:sz w:val="28"/>
          <w:szCs w:val="28"/>
        </w:rPr>
      </w:pPr>
      <w:r w:rsidRPr="00222F7D">
        <w:rPr>
          <w:b/>
          <w:sz w:val="28"/>
          <w:szCs w:val="28"/>
        </w:rPr>
        <w:t>по проекту нормативно правового акта администрации</w:t>
      </w:r>
    </w:p>
    <w:p w14:paraId="25A7EB32" w14:textId="2229A60E" w:rsidR="002879F6" w:rsidRPr="00222F7D" w:rsidRDefault="00197FC3" w:rsidP="0060160A">
      <w:pPr>
        <w:jc w:val="center"/>
        <w:rPr>
          <w:b/>
          <w:sz w:val="28"/>
          <w:szCs w:val="28"/>
        </w:rPr>
      </w:pPr>
      <w:r w:rsidRPr="00222F7D">
        <w:rPr>
          <w:b/>
          <w:sz w:val="28"/>
          <w:szCs w:val="28"/>
        </w:rPr>
        <w:t xml:space="preserve">Пермского муниципального </w:t>
      </w:r>
      <w:r w:rsidR="00CC0C67">
        <w:rPr>
          <w:b/>
          <w:sz w:val="28"/>
          <w:szCs w:val="28"/>
        </w:rPr>
        <w:t>округа Пермского края</w:t>
      </w:r>
    </w:p>
    <w:p w14:paraId="35F6B129" w14:textId="0B473519" w:rsidR="005C7341" w:rsidRDefault="00D41641" w:rsidP="0060160A">
      <w:pPr>
        <w:ind w:right="142" w:firstLine="709"/>
        <w:jc w:val="center"/>
        <w:rPr>
          <w:b/>
          <w:sz w:val="28"/>
          <w:szCs w:val="28"/>
        </w:rPr>
      </w:pPr>
      <w:r w:rsidRPr="00D41641">
        <w:rPr>
          <w:b/>
          <w:sz w:val="28"/>
          <w:szCs w:val="28"/>
        </w:rPr>
        <w:t xml:space="preserve"> «Об утверждении</w:t>
      </w:r>
      <w:r w:rsidR="00CC0C67">
        <w:rPr>
          <w:b/>
          <w:sz w:val="28"/>
          <w:szCs w:val="28"/>
        </w:rPr>
        <w:t xml:space="preserve"> административного регламента предоставления муниципальной услуги «Приватизация муниципального имущества, арендуемого субъектами малого и среднего предпринимательства</w:t>
      </w:r>
      <w:r w:rsidRPr="00D41641">
        <w:rPr>
          <w:b/>
          <w:sz w:val="28"/>
          <w:szCs w:val="28"/>
        </w:rPr>
        <w:t>»</w:t>
      </w:r>
    </w:p>
    <w:p w14:paraId="53F73D1F" w14:textId="77777777" w:rsidR="00D41641" w:rsidRPr="00222F7D" w:rsidRDefault="00D41641" w:rsidP="0060160A">
      <w:pPr>
        <w:ind w:right="142" w:firstLine="709"/>
        <w:jc w:val="center"/>
        <w:rPr>
          <w:b/>
          <w:sz w:val="28"/>
          <w:szCs w:val="28"/>
        </w:rPr>
      </w:pPr>
    </w:p>
    <w:p w14:paraId="4EF0B630" w14:textId="3CEF2F55"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 w:rsidR="00587E02" w:rsidRPr="00587E02">
        <w:t xml:space="preserve"> </w:t>
      </w:r>
      <w:r w:rsidR="00587E02" w:rsidRPr="00587E02">
        <w:rPr>
          <w:sz w:val="28"/>
          <w:szCs w:val="28"/>
        </w:rPr>
        <w:t>avrozhneva@permsky.permkrai.ru</w:t>
      </w:r>
      <w:r w:rsidR="008B4BF2" w:rsidRPr="008B4BF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14:paraId="038A26CF" w14:textId="22677C72"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587E02" w:rsidRPr="00CC0C67">
        <w:rPr>
          <w:sz w:val="28"/>
          <w:szCs w:val="28"/>
          <w:highlight w:val="yellow"/>
        </w:rPr>
        <w:t>____________</w:t>
      </w:r>
      <w:r w:rsidR="00D41641" w:rsidRPr="00CC0C67">
        <w:rPr>
          <w:sz w:val="28"/>
          <w:szCs w:val="28"/>
          <w:highlight w:val="yellow"/>
        </w:rPr>
        <w:t>202</w:t>
      </w:r>
      <w:r w:rsidR="00587E02" w:rsidRPr="00CC0C67">
        <w:rPr>
          <w:sz w:val="28"/>
          <w:szCs w:val="28"/>
          <w:highlight w:val="yellow"/>
        </w:rPr>
        <w:t>3</w:t>
      </w:r>
      <w:r w:rsidR="00F1669C" w:rsidRPr="00CC0C67">
        <w:rPr>
          <w:sz w:val="28"/>
          <w:szCs w:val="28"/>
          <w:highlight w:val="yellow"/>
        </w:rPr>
        <w:t xml:space="preserve"> года</w:t>
      </w:r>
      <w:r w:rsidR="00C53955" w:rsidRPr="00587E02">
        <w:rPr>
          <w:sz w:val="28"/>
          <w:szCs w:val="28"/>
        </w:rPr>
        <w:t>.</w:t>
      </w:r>
    </w:p>
    <w:p w14:paraId="65FF7EBB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15ADBA3B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5C112886" w14:textId="77777777" w:rsidTr="007E3FC5">
        <w:tc>
          <w:tcPr>
            <w:tcW w:w="9771" w:type="dxa"/>
          </w:tcPr>
          <w:p w14:paraId="44CE2B4C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345FCF7D" w14:textId="292008A8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41641">
              <w:rPr>
                <w:sz w:val="28"/>
                <w:szCs w:val="28"/>
              </w:rPr>
              <w:t xml:space="preserve">комитет имущественных отношений администрации Пермского муниципального </w:t>
            </w:r>
            <w:r w:rsidR="00194210">
              <w:rPr>
                <w:sz w:val="28"/>
                <w:szCs w:val="28"/>
              </w:rPr>
              <w:t>округа Пермского края</w:t>
            </w:r>
            <w:r w:rsidR="00D41641">
              <w:rPr>
                <w:sz w:val="28"/>
                <w:szCs w:val="28"/>
              </w:rPr>
              <w:t xml:space="preserve"> </w:t>
            </w:r>
          </w:p>
          <w:p w14:paraId="5AA7AFD2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 xml:space="preserve">: </w:t>
            </w:r>
            <w:r w:rsidR="00D41641">
              <w:rPr>
                <w:sz w:val="28"/>
                <w:szCs w:val="28"/>
              </w:rPr>
              <w:t xml:space="preserve">владение и распоряжение муниципальным имуществом </w:t>
            </w:r>
          </w:p>
          <w:p w14:paraId="6E10FB14" w14:textId="241CA34E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proofErr w:type="spellStart"/>
            <w:r w:rsidR="00194210">
              <w:rPr>
                <w:sz w:val="28"/>
                <w:szCs w:val="28"/>
              </w:rPr>
              <w:t>Рожнева</w:t>
            </w:r>
            <w:proofErr w:type="spellEnd"/>
            <w:r w:rsidR="00194210">
              <w:rPr>
                <w:sz w:val="28"/>
                <w:szCs w:val="28"/>
              </w:rPr>
              <w:t xml:space="preserve"> Анна Викторовна</w:t>
            </w:r>
          </w:p>
          <w:p w14:paraId="1C7D2EC5" w14:textId="79B1B3E9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(342) </w:t>
            </w:r>
            <w:r w:rsidR="00D41641">
              <w:rPr>
                <w:sz w:val="28"/>
                <w:szCs w:val="28"/>
              </w:rPr>
              <w:t>296-</w:t>
            </w:r>
            <w:r w:rsidR="00194210">
              <w:rPr>
                <w:sz w:val="28"/>
                <w:szCs w:val="28"/>
              </w:rPr>
              <w:t>34-00</w:t>
            </w:r>
          </w:p>
          <w:p w14:paraId="097802D4" w14:textId="084216C0" w:rsidR="007925EA" w:rsidRPr="00D41641" w:rsidRDefault="007925EA" w:rsidP="00D41641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r w:rsidR="00194210" w:rsidRPr="00194210">
              <w:rPr>
                <w:sz w:val="28"/>
                <w:szCs w:val="28"/>
              </w:rPr>
              <w:t>avrozhneva@permsky.permkrai.ru</w:t>
            </w:r>
            <w:r w:rsidR="008B4BF2" w:rsidRPr="00194210">
              <w:rPr>
                <w:sz w:val="28"/>
                <w:szCs w:val="28"/>
              </w:rPr>
              <w:t>.</w:t>
            </w:r>
            <w:r w:rsidR="008B4BF2" w:rsidRPr="008B4BF2">
              <w:rPr>
                <w:sz w:val="28"/>
                <w:szCs w:val="28"/>
              </w:rPr>
              <w:t xml:space="preserve"> </w:t>
            </w:r>
          </w:p>
        </w:tc>
      </w:tr>
    </w:tbl>
    <w:p w14:paraId="194C8EA6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29093459" w14:textId="77777777"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14:paraId="22DF557E" w14:textId="77777777" w:rsidTr="007925EA">
        <w:tc>
          <w:tcPr>
            <w:tcW w:w="9771" w:type="dxa"/>
          </w:tcPr>
          <w:p w14:paraId="6129FD17" w14:textId="77777777"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CDF7918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54358202" w14:textId="77777777"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14:paraId="7F00728D" w14:textId="77777777" w:rsidTr="007925EA">
        <w:tc>
          <w:tcPr>
            <w:tcW w:w="9771" w:type="dxa"/>
          </w:tcPr>
          <w:p w14:paraId="23C95CF9" w14:textId="77777777"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4F3790F8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21C15CC7" w14:textId="77777777" w:rsidR="007925EA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919">
        <w:rPr>
          <w:sz w:val="28"/>
          <w:szCs w:val="28"/>
        </w:rPr>
        <w:t xml:space="preserve"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</w:t>
      </w:r>
      <w:r>
        <w:rPr>
          <w:sz w:val="28"/>
          <w:szCs w:val="28"/>
        </w:rPr>
        <w:t>муниципального</w:t>
      </w:r>
      <w:r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затратны и/или более эффективны?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F5DA1" w14:paraId="305CB5A0" w14:textId="77777777" w:rsidTr="00DF5DA1">
        <w:tc>
          <w:tcPr>
            <w:tcW w:w="9771" w:type="dxa"/>
          </w:tcPr>
          <w:p w14:paraId="1210FA3D" w14:textId="77777777" w:rsidR="00DF5DA1" w:rsidRDefault="00DF5DA1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FB08F31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6372435C" w14:textId="77777777" w:rsidR="00DF5DA1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06A95">
        <w:rPr>
          <w:sz w:val="28"/>
          <w:szCs w:val="28"/>
        </w:rPr>
        <w:t xml:space="preserve"> </w:t>
      </w:r>
      <w:r w:rsidR="00D06A95" w:rsidRPr="000C5919">
        <w:rPr>
          <w:sz w:val="28"/>
          <w:szCs w:val="28"/>
        </w:rPr>
        <w:t>Какие, по Вашей оценке, субъекты предпринимательской и иной деятельности будут затрон</w:t>
      </w:r>
      <w:r w:rsidR="00D06A95">
        <w:rPr>
          <w:sz w:val="28"/>
          <w:szCs w:val="28"/>
        </w:rPr>
        <w:t>уты предлагаемым регулированием</w:t>
      </w:r>
      <w:r w:rsidR="00D06A95" w:rsidRPr="000C5919">
        <w:rPr>
          <w:sz w:val="28"/>
          <w:szCs w:val="28"/>
        </w:rPr>
        <w:t xml:space="preserve"> (по видам субъектов, по отраслям, коли</w:t>
      </w:r>
      <w:r w:rsidR="00D06A95">
        <w:rPr>
          <w:sz w:val="28"/>
          <w:szCs w:val="28"/>
        </w:rPr>
        <w:t>чество в Вашем районе</w:t>
      </w:r>
      <w:r w:rsidR="00D06A95" w:rsidRPr="000C5919">
        <w:rPr>
          <w:sz w:val="28"/>
          <w:szCs w:val="28"/>
        </w:rPr>
        <w:t xml:space="preserve"> и проч.)?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56A4DCAE" w14:textId="77777777" w:rsidTr="00D06A95">
        <w:tc>
          <w:tcPr>
            <w:tcW w:w="9771" w:type="dxa"/>
          </w:tcPr>
          <w:p w14:paraId="318F044D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0DB2EFD5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24A77215" w14:textId="77777777"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0C5919">
        <w:rPr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4093DE7F" w14:textId="77777777" w:rsidTr="00D06A95">
        <w:tc>
          <w:tcPr>
            <w:tcW w:w="9771" w:type="dxa"/>
          </w:tcPr>
          <w:p w14:paraId="46D04FD8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03CB7D7D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3099E599" w14:textId="77777777"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68B45718" w14:textId="77777777" w:rsidTr="00D06A95">
        <w:tc>
          <w:tcPr>
            <w:tcW w:w="9771" w:type="dxa"/>
          </w:tcPr>
          <w:p w14:paraId="1B09F979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97E2023" w14:textId="77777777" w:rsidR="007750A1" w:rsidRDefault="007750A1" w:rsidP="00D06A95">
      <w:pPr>
        <w:jc w:val="both"/>
        <w:rPr>
          <w:sz w:val="28"/>
          <w:szCs w:val="28"/>
        </w:rPr>
      </w:pPr>
    </w:p>
    <w:p w14:paraId="26A3D88D" w14:textId="77777777" w:rsidR="00D06A95" w:rsidRPr="000C5919" w:rsidRDefault="00D06A95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76B75A08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7305E9AD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14:paraId="44E28CF4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14:paraId="42465744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14:paraId="1F8E9164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3B6C59F5" w14:textId="77777777"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63ABC8C5" w14:textId="77777777" w:rsidTr="00D06A95">
        <w:tc>
          <w:tcPr>
            <w:tcW w:w="9771" w:type="dxa"/>
          </w:tcPr>
          <w:p w14:paraId="46C3E16C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504213EB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1202FCDC" w14:textId="77777777"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C5919">
        <w:rPr>
          <w:sz w:val="28"/>
          <w:szCs w:val="28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1EC0F27F" w14:textId="77777777" w:rsidTr="00D06A95">
        <w:tc>
          <w:tcPr>
            <w:tcW w:w="9771" w:type="dxa"/>
          </w:tcPr>
          <w:p w14:paraId="17AB3946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B23B139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5352D5A9" w14:textId="77777777"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C5919">
        <w:rPr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14:paraId="22E08EF8" w14:textId="77777777" w:rsidTr="007750A1">
        <w:tc>
          <w:tcPr>
            <w:tcW w:w="9771" w:type="dxa"/>
          </w:tcPr>
          <w:p w14:paraId="2BDB9B46" w14:textId="77777777"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1BD97EF6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01E8660F" w14:textId="77777777"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C5919">
        <w:rPr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14:paraId="525C2C46" w14:textId="77777777" w:rsidTr="007750A1">
        <w:tc>
          <w:tcPr>
            <w:tcW w:w="9771" w:type="dxa"/>
          </w:tcPr>
          <w:p w14:paraId="4B9FF3E3" w14:textId="77777777"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351B5DFC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75F15D3E" w14:textId="77777777"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C5919">
        <w:rPr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6E4390F1" w14:textId="77777777" w:rsidTr="00DB130B">
        <w:tc>
          <w:tcPr>
            <w:tcW w:w="9771" w:type="dxa"/>
          </w:tcPr>
          <w:p w14:paraId="4793056A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311C5ACC" w14:textId="77777777" w:rsidR="00DB130B" w:rsidRDefault="00DB130B" w:rsidP="00D06A95">
      <w:pPr>
        <w:ind w:right="142"/>
        <w:jc w:val="both"/>
        <w:rPr>
          <w:sz w:val="28"/>
          <w:szCs w:val="28"/>
        </w:rPr>
      </w:pPr>
    </w:p>
    <w:p w14:paraId="27D417A8" w14:textId="77777777"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1DAEB8DA" w14:textId="77777777" w:rsidTr="00DB130B">
        <w:tc>
          <w:tcPr>
            <w:tcW w:w="9771" w:type="dxa"/>
          </w:tcPr>
          <w:p w14:paraId="0E9C4FD1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52F65850" w14:textId="77777777" w:rsidR="00DB130B" w:rsidRDefault="00DB130B" w:rsidP="00D06A95">
      <w:pPr>
        <w:ind w:right="142"/>
        <w:jc w:val="both"/>
        <w:rPr>
          <w:sz w:val="28"/>
          <w:szCs w:val="28"/>
        </w:rPr>
      </w:pPr>
    </w:p>
    <w:p w14:paraId="4FA6DC17" w14:textId="77777777"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384F5801" w14:textId="77777777" w:rsidTr="00DB130B">
        <w:tc>
          <w:tcPr>
            <w:tcW w:w="9771" w:type="dxa"/>
          </w:tcPr>
          <w:p w14:paraId="4F562ED4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56EFE1CC" w14:textId="77777777" w:rsidR="00DB130B" w:rsidRDefault="00DB130B" w:rsidP="00D06A95">
      <w:pPr>
        <w:ind w:right="142"/>
        <w:jc w:val="both"/>
        <w:rPr>
          <w:sz w:val="28"/>
          <w:szCs w:val="28"/>
        </w:rPr>
      </w:pPr>
    </w:p>
    <w:p w14:paraId="4BB63B3B" w14:textId="77777777"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2B8007FD" w14:textId="77777777" w:rsidTr="00DB130B">
        <w:tc>
          <w:tcPr>
            <w:tcW w:w="9771" w:type="dxa"/>
          </w:tcPr>
          <w:p w14:paraId="290B2465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9BF51D2" w14:textId="77777777"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827500">
      <w:pgSz w:w="11906" w:h="16838"/>
      <w:pgMar w:top="851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152"/>
    <w:rsid w:val="00194210"/>
    <w:rsid w:val="00197FC3"/>
    <w:rsid w:val="00222F7D"/>
    <w:rsid w:val="00232DE0"/>
    <w:rsid w:val="00241B26"/>
    <w:rsid w:val="00255AE8"/>
    <w:rsid w:val="002879F6"/>
    <w:rsid w:val="002B24AD"/>
    <w:rsid w:val="002D0152"/>
    <w:rsid w:val="00402725"/>
    <w:rsid w:val="00477CC2"/>
    <w:rsid w:val="004C0C0C"/>
    <w:rsid w:val="00531645"/>
    <w:rsid w:val="00587E02"/>
    <w:rsid w:val="005C7341"/>
    <w:rsid w:val="0060160A"/>
    <w:rsid w:val="007750A1"/>
    <w:rsid w:val="007757EC"/>
    <w:rsid w:val="007925EA"/>
    <w:rsid w:val="007C2BDF"/>
    <w:rsid w:val="007E3FC5"/>
    <w:rsid w:val="00817AB9"/>
    <w:rsid w:val="00827500"/>
    <w:rsid w:val="00837C59"/>
    <w:rsid w:val="008B4BF2"/>
    <w:rsid w:val="0096050F"/>
    <w:rsid w:val="00992023"/>
    <w:rsid w:val="00A54E53"/>
    <w:rsid w:val="00AD5AA5"/>
    <w:rsid w:val="00AE6F4A"/>
    <w:rsid w:val="00B25062"/>
    <w:rsid w:val="00C22EB0"/>
    <w:rsid w:val="00C53955"/>
    <w:rsid w:val="00CC0C67"/>
    <w:rsid w:val="00CF56ED"/>
    <w:rsid w:val="00D06A95"/>
    <w:rsid w:val="00D22A76"/>
    <w:rsid w:val="00D41641"/>
    <w:rsid w:val="00D72604"/>
    <w:rsid w:val="00D8368C"/>
    <w:rsid w:val="00DB130B"/>
    <w:rsid w:val="00DF5DA1"/>
    <w:rsid w:val="00E74C5D"/>
    <w:rsid w:val="00F1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41724"/>
  <w15:docId w15:val="{CEF187CD-7F11-41FD-AF87-F2245F8C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kab106</cp:lastModifiedBy>
  <cp:revision>11</cp:revision>
  <cp:lastPrinted>2020-01-29T11:04:00Z</cp:lastPrinted>
  <dcterms:created xsi:type="dcterms:W3CDTF">2020-09-17T08:24:00Z</dcterms:created>
  <dcterms:modified xsi:type="dcterms:W3CDTF">2023-12-08T08:08:00Z</dcterms:modified>
</cp:coreProperties>
</file>